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30088C22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E04CE">
        <w:rPr>
          <w:b/>
          <w:sz w:val="24"/>
          <w:szCs w:val="24"/>
        </w:rPr>
        <w:t>06820</w:t>
      </w:r>
      <w:bookmarkStart w:id="0" w:name="_GoBack"/>
      <w:bookmarkEnd w:id="0"/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397127AE" w:rsidR="002F7421" w:rsidRDefault="00A46D01">
      <w:pPr>
        <w:pStyle w:val="ac"/>
        <w:spacing w:before="0"/>
      </w:pPr>
      <w:r>
        <w:t>Title:</w:t>
      </w:r>
      <w:r>
        <w:tab/>
      </w:r>
      <w:r w:rsidR="001D1416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2E8A0C4B" w:rsidR="002F7421" w:rsidRDefault="00A46D01">
      <w:pPr>
        <w:pStyle w:val="ac"/>
      </w:pPr>
      <w:r>
        <w:t>Attachments:</w:t>
      </w:r>
      <w:r>
        <w:tab/>
      </w:r>
      <w:r w:rsidR="00B63BD1">
        <w:t>S2-22xxxxxx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36B2564E" w14:textId="466D24C3" w:rsidR="00BF0EC6" w:rsidRDefault="00991C29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</w:t>
      </w:r>
      <w:r w:rsidR="009A158C">
        <w:rPr>
          <w:rFonts w:ascii="Arial" w:hAnsi="Arial" w:cs="Arial"/>
          <w:lang w:eastAsia="zh-CN"/>
        </w:rPr>
        <w:t xml:space="preserve">we have defined </w:t>
      </w:r>
      <w:r w:rsidRPr="00991C29">
        <w:rPr>
          <w:rFonts w:ascii="Arial" w:hAnsi="Arial" w:cs="Arial"/>
          <w:lang w:eastAsia="zh-CN"/>
        </w:rPr>
        <w:t xml:space="preserve">Ranging, Reference UE, Target UE, Assistant UE, Located UE, Location Server UE, </w:t>
      </w:r>
      <w:proofErr w:type="spellStart"/>
      <w:r w:rsidRPr="00991C29">
        <w:rPr>
          <w:rFonts w:ascii="Arial" w:hAnsi="Arial" w:cs="Arial"/>
          <w:lang w:eastAsia="zh-CN"/>
        </w:rPr>
        <w:t>Sidelink</w:t>
      </w:r>
      <w:proofErr w:type="spellEnd"/>
      <w:r w:rsidRPr="00991C29">
        <w:rPr>
          <w:rFonts w:ascii="Arial" w:hAnsi="Arial" w:cs="Arial"/>
          <w:lang w:eastAsia="zh-CN"/>
        </w:rPr>
        <w:t xml:space="preserve"> Positioning, Positioning, Relative position, </w:t>
      </w:r>
      <w:proofErr w:type="spellStart"/>
      <w:r w:rsidRPr="00991C29">
        <w:rPr>
          <w:rFonts w:ascii="Arial" w:hAnsi="Arial" w:cs="Arial"/>
          <w:lang w:eastAsia="zh-CN"/>
        </w:rPr>
        <w:t>etc</w:t>
      </w:r>
      <w:proofErr w:type="spellEnd"/>
      <w:r w:rsidRPr="00991C29">
        <w:rPr>
          <w:rFonts w:ascii="Arial" w:hAnsi="Arial" w:cs="Arial"/>
          <w:lang w:eastAsia="zh-CN"/>
        </w:rPr>
        <w:t>, some of which are also defined in RAN WGs and in the FS_eLCS_Ph3 study</w:t>
      </w:r>
      <w:r>
        <w:rPr>
          <w:rFonts w:ascii="Arial" w:hAnsi="Arial" w:cs="Arial"/>
          <w:lang w:eastAsia="zh-CN"/>
        </w:rPr>
        <w:t xml:space="preserve">. </w:t>
      </w:r>
      <w:r w:rsidR="000D714D" w:rsidRPr="00991C29">
        <w:rPr>
          <w:rFonts w:ascii="Arial" w:hAnsi="Arial" w:cs="Arial"/>
          <w:lang w:eastAsia="zh-CN"/>
        </w:rPr>
        <w:t>It is</w:t>
      </w:r>
      <w:r w:rsidR="000D714D">
        <w:rPr>
          <w:rFonts w:ascii="Arial" w:hAnsi="Arial" w:cs="Arial"/>
          <w:color w:val="000000"/>
          <w:lang w:eastAsia="zh-CN"/>
        </w:rPr>
        <w:t xml:space="preserve"> noticed that </w:t>
      </w:r>
      <w:r w:rsidR="009A158C">
        <w:rPr>
          <w:rFonts w:ascii="Arial" w:hAnsi="Arial" w:cs="Arial"/>
          <w:color w:val="000000"/>
          <w:lang w:eastAsia="zh-CN"/>
        </w:rPr>
        <w:t xml:space="preserve">there are some </w:t>
      </w:r>
      <w:r w:rsidR="00BF0EC6">
        <w:rPr>
          <w:rFonts w:ascii="Arial" w:hAnsi="Arial" w:cs="Arial"/>
          <w:color w:val="000000"/>
          <w:lang w:eastAsia="zh-CN"/>
        </w:rPr>
        <w:t xml:space="preserve">commonalities and </w:t>
      </w:r>
      <w:r>
        <w:rPr>
          <w:rFonts w:ascii="Arial" w:hAnsi="Arial" w:cs="Arial"/>
          <w:color w:val="000000"/>
          <w:lang w:eastAsia="zh-CN"/>
        </w:rPr>
        <w:t>differences</w:t>
      </w:r>
      <w:r w:rsidR="00BF0EC6">
        <w:rPr>
          <w:rFonts w:ascii="Arial" w:hAnsi="Arial" w:cs="Arial"/>
          <w:color w:val="000000"/>
          <w:lang w:eastAsia="zh-CN"/>
        </w:rPr>
        <w:t xml:space="preserve"> between the definition in RAN1 and the definition in SA2 for some particular terminologies, i.e. Reference UE, Anchor UE,  Ranging,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Sidelink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 Positioning,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etc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, and we have updated them to be aligned or </w:t>
      </w:r>
      <w:r w:rsidR="00623ACE">
        <w:rPr>
          <w:rFonts w:ascii="Arial" w:hAnsi="Arial" w:cs="Arial"/>
          <w:color w:val="000000"/>
          <w:lang w:eastAsia="zh-CN"/>
        </w:rPr>
        <w:t xml:space="preserve">be </w:t>
      </w:r>
      <w:r w:rsidR="00BF0EC6">
        <w:rPr>
          <w:rFonts w:ascii="Arial" w:hAnsi="Arial" w:cs="Arial"/>
          <w:color w:val="000000"/>
          <w:lang w:eastAsia="zh-CN"/>
        </w:rPr>
        <w:t>mapped with RAN1</w:t>
      </w:r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r w:rsidR="00BF0EC6">
        <w:rPr>
          <w:rFonts w:ascii="Arial" w:hAnsi="Arial" w:cs="Arial"/>
          <w:color w:val="000000"/>
          <w:lang w:eastAsia="zh-CN"/>
        </w:rPr>
        <w:t xml:space="preserve">, which are documented in the approved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pCR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 as 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6FF30" w14:textId="77777777" w:rsidR="00285FD8" w:rsidRDefault="00285FD8">
      <w:pPr>
        <w:spacing w:after="0" w:line="240" w:lineRule="auto"/>
      </w:pPr>
      <w:r>
        <w:separator/>
      </w:r>
    </w:p>
  </w:endnote>
  <w:endnote w:type="continuationSeparator" w:id="0">
    <w:p w14:paraId="49D8BC13" w14:textId="77777777" w:rsidR="00285FD8" w:rsidRDefault="0028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C8589B2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C92" w:rsidRPr="00156C9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6ED4BA97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4CE" w:rsidRPr="00FE04CE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C4D22" w14:textId="77777777" w:rsidR="00285FD8" w:rsidRDefault="00285FD8">
      <w:pPr>
        <w:spacing w:after="0" w:line="240" w:lineRule="auto"/>
      </w:pPr>
      <w:r>
        <w:separator/>
      </w:r>
    </w:p>
  </w:footnote>
  <w:footnote w:type="continuationSeparator" w:id="0">
    <w:p w14:paraId="6AA7305C" w14:textId="77777777" w:rsidR="00285FD8" w:rsidRDefault="00285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D362E097-9DA9-40EA-8922-C147D2ED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B14CC2-D580-43F2-9637-D6BF89A7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48</cp:revision>
  <cp:lastPrinted>2002-04-23T07:10:00Z</cp:lastPrinted>
  <dcterms:created xsi:type="dcterms:W3CDTF">2021-04-05T15:26:00Z</dcterms:created>
  <dcterms:modified xsi:type="dcterms:W3CDTF">2022-08-10T17:12:00Z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